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79" w:rsidRPr="00B30379" w:rsidRDefault="003C2EF2" w:rsidP="003C2EF2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51D5EB" wp14:editId="0D888FE3">
                <wp:simplePos x="0" y="0"/>
                <wp:positionH relativeFrom="margin">
                  <wp:posOffset>3542665</wp:posOffset>
                </wp:positionH>
                <wp:positionV relativeFrom="paragraph">
                  <wp:posOffset>125095</wp:posOffset>
                </wp:positionV>
                <wp:extent cx="2505075" cy="742950"/>
                <wp:effectExtent l="0" t="0" r="9525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F2" w:rsidRPr="00E46387" w:rsidRDefault="003C2EF2" w:rsidP="003C2EF2">
                            <w:pPr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46387"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  <w:lang w:val="en-US"/>
                              </w:rPr>
                              <w:t xml:space="preserve">XXIII International scientific conference </w:t>
                            </w:r>
                            <w:proofErr w:type="spellStart"/>
                            <w:proofErr w:type="gramStart"/>
                            <w:r w:rsidRPr="00E46387"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  <w:lang w:val="en-US"/>
                              </w:rPr>
                              <w:t>n.a</w:t>
                            </w:r>
                            <w:proofErr w:type="spellEnd"/>
                            <w:proofErr w:type="gramEnd"/>
                            <w:r w:rsidRPr="00E46387"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  <w:lang w:val="en-US"/>
                              </w:rPr>
                              <w:t>. Igor I. Sikorsky</w:t>
                            </w:r>
                          </w:p>
                          <w:p w:rsidR="003C2EF2" w:rsidRPr="00E46387" w:rsidRDefault="00E46387" w:rsidP="003C2EF2">
                            <w:pPr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46387"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  <w:lang w:val="en-US"/>
                              </w:rPr>
                              <w:t xml:space="preserve">October </w:t>
                            </w:r>
                            <w:r w:rsidRPr="00E46387"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</w:rPr>
                              <w:t>25-29</w:t>
                            </w:r>
                            <w:r w:rsidRPr="00E46387"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  <w:lang w:val="en-US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1D5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8.95pt;margin-top:9.85pt;width:197.25pt;height: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" stroked="f">
                <v:textbox>
                  <w:txbxContent>
                    <w:p w:rsidR="003C2EF2" w:rsidRPr="00E46387" w:rsidRDefault="003C2EF2" w:rsidP="003C2EF2">
                      <w:pPr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  <w:lang w:val="en-US"/>
                        </w:rPr>
                      </w:pPr>
                      <w:r w:rsidRPr="00E46387"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  <w:lang w:val="en-US"/>
                        </w:rPr>
                        <w:t xml:space="preserve">XXIII </w:t>
                      </w:r>
                      <w:r w:rsidRPr="00E46387"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  <w:lang w:val="en-US"/>
                        </w:rPr>
                        <w:t xml:space="preserve">International scientific conference </w:t>
                      </w:r>
                      <w:proofErr w:type="spellStart"/>
                      <w:proofErr w:type="gramStart"/>
                      <w:r w:rsidRPr="00E46387"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  <w:lang w:val="en-US"/>
                        </w:rPr>
                        <w:t>n.a</w:t>
                      </w:r>
                      <w:proofErr w:type="spellEnd"/>
                      <w:proofErr w:type="gramEnd"/>
                      <w:r w:rsidRPr="00E46387"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  <w:lang w:val="en-US"/>
                        </w:rPr>
                        <w:t>. Igor I. Sikorsky</w:t>
                      </w:r>
                    </w:p>
                    <w:p w:rsidR="003C2EF2" w:rsidRPr="00E46387" w:rsidRDefault="00E46387" w:rsidP="003C2EF2">
                      <w:pPr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  <w:lang w:val="en-US"/>
                        </w:rPr>
                      </w:pPr>
                      <w:r w:rsidRPr="00E46387"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  <w:lang w:val="en-US"/>
                        </w:rPr>
                        <w:t xml:space="preserve">October </w:t>
                      </w:r>
                      <w:r w:rsidRPr="00E46387"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</w:rPr>
                        <w:t>25-29</w:t>
                      </w:r>
                      <w:r w:rsidRPr="00E46387"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  <w:lang w:val="en-US"/>
                        </w:rPr>
                        <w:t>,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123190</wp:posOffset>
                </wp:positionH>
                <wp:positionV relativeFrom="paragraph">
                  <wp:posOffset>96520</wp:posOffset>
                </wp:positionV>
                <wp:extent cx="2667000" cy="6667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F2" w:rsidRPr="00E46387" w:rsidRDefault="003C2EF2">
                            <w:pPr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E46387"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  <w:lang w:val="en-US"/>
                              </w:rPr>
                              <w:t>XXIII</w:t>
                            </w:r>
                            <w:r w:rsidRPr="00E46387"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</w:rPr>
                              <w:t xml:space="preserve"> Международные научные чтения имени И. И. Сикорского</w:t>
                            </w:r>
                          </w:p>
                          <w:p w:rsidR="003C2EF2" w:rsidRPr="00E46387" w:rsidRDefault="003C2EF2">
                            <w:pPr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E46387"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</w:rPr>
                              <w:t>25-29 октября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7pt;margin-top:7.6pt;width:210pt;height:5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" stroked="f">
                <v:textbox>
                  <w:txbxContent>
                    <w:p w:rsidR="003C2EF2" w:rsidRPr="00E46387" w:rsidRDefault="003C2EF2">
                      <w:pPr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</w:rPr>
                      </w:pPr>
                      <w:r w:rsidRPr="00E46387"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  <w:lang w:val="en-US"/>
                        </w:rPr>
                        <w:t>XXIII</w:t>
                      </w:r>
                      <w:r w:rsidRPr="00E46387"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</w:rPr>
                        <w:t xml:space="preserve"> Международные научные чтения имени И. И. Сикорского</w:t>
                      </w:r>
                    </w:p>
                    <w:p w:rsidR="003C2EF2" w:rsidRPr="00E46387" w:rsidRDefault="003C2EF2">
                      <w:pPr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</w:rPr>
                      </w:pPr>
                      <w:r w:rsidRPr="00E46387"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</w:rPr>
                        <w:t>25-29 октября 2021 года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2EF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2000" cy="809625"/>
            <wp:effectExtent l="0" t="0" r="0" b="9525"/>
            <wp:wrapThrough wrapText="bothSides">
              <wp:wrapPolygon edited="0">
                <wp:start x="7560" y="0"/>
                <wp:lineTo x="4320" y="1525"/>
                <wp:lineTo x="0" y="6607"/>
                <wp:lineTo x="0" y="10165"/>
                <wp:lineTo x="3240" y="16264"/>
                <wp:lineTo x="540" y="20838"/>
                <wp:lineTo x="540" y="21346"/>
                <wp:lineTo x="21060" y="21346"/>
                <wp:lineTo x="21060" y="20838"/>
                <wp:lineTo x="18900" y="16264"/>
                <wp:lineTo x="21060" y="11181"/>
                <wp:lineTo x="21060" y="5591"/>
                <wp:lineTo x="18360" y="2033"/>
                <wp:lineTo x="14580" y="0"/>
                <wp:lineTo x="7560" y="0"/>
              </wp:wrapPolygon>
            </wp:wrapThrough>
            <wp:docPr id="2" name="Рисунок 2" descr="\\329-pc\архив канцелярии\КАНЦЕЛЯРИЯ-2019\XXI Чтения Сикорского\ЛОГОТИП ЧТЕ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29-pc\архив канцелярии\КАНЦЕЛЯРИЯ-2019\XXI Чтения Сикорского\ЛОГОТИП ЧТЕНИ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31" r="44036"/>
                    <a:stretch/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76D" w:rsidRDefault="00652D7C" w:rsidP="00E46387">
      <w:r w:rsidRPr="00652D7C">
        <w:rPr>
          <w:noProof/>
          <w:color w:val="4472C4" w:themeColor="accent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8255</wp:posOffset>
                </wp:positionV>
                <wp:extent cx="58769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AAC14C"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5pt,.65pt" to="47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" strokecolor="#2f5496 [2408]" strokeweight="1.75pt">
                <v:stroke joinstyle="miter"/>
              </v:line>
            </w:pict>
          </mc:Fallback>
        </mc:AlternateContent>
      </w:r>
    </w:p>
    <w:p w:rsidR="00E46387" w:rsidRPr="00E46387" w:rsidRDefault="00E46387" w:rsidP="00E46387">
      <w:pPr>
        <w:rPr>
          <w:sz w:val="12"/>
        </w:rPr>
      </w:pPr>
    </w:p>
    <w:p w:rsidR="00652D7C" w:rsidRDefault="00AD4881" w:rsidP="0016576B">
      <w:pPr>
        <w:spacing w:line="276" w:lineRule="auto"/>
        <w:ind w:left="142" w:right="4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ИНФОРМАЦИОННОЕ ПИСЬМО </w:t>
      </w:r>
    </w:p>
    <w:p w:rsidR="0006276D" w:rsidRPr="00E46387" w:rsidRDefault="0006276D" w:rsidP="0016576B">
      <w:pPr>
        <w:spacing w:line="276" w:lineRule="auto"/>
        <w:ind w:left="142" w:right="425"/>
        <w:rPr>
          <w:sz w:val="18"/>
        </w:rPr>
      </w:pPr>
    </w:p>
    <w:p w:rsidR="00652D7C" w:rsidRPr="005D0C6E" w:rsidRDefault="00782B3A" w:rsidP="0016576B">
      <w:pPr>
        <w:spacing w:line="360" w:lineRule="auto"/>
        <w:ind w:left="142" w:right="42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1999 года на базе Санкт–Петербургского государственного университета гражданской авиации проводятся </w:t>
      </w:r>
      <w:r w:rsidR="00652D7C" w:rsidRPr="005D0C6E">
        <w:rPr>
          <w:sz w:val="26"/>
          <w:szCs w:val="26"/>
        </w:rPr>
        <w:t>Международные научные чтения имени Игоря Ивановича Сикорского.</w:t>
      </w:r>
    </w:p>
    <w:p w:rsidR="00652D7C" w:rsidRPr="005D0C6E" w:rsidRDefault="00652D7C" w:rsidP="0016576B">
      <w:pPr>
        <w:spacing w:line="360" w:lineRule="auto"/>
        <w:ind w:left="142" w:right="425"/>
        <w:jc w:val="both"/>
        <w:rPr>
          <w:sz w:val="26"/>
          <w:szCs w:val="26"/>
        </w:rPr>
      </w:pPr>
      <w:r w:rsidRPr="005D0C6E">
        <w:rPr>
          <w:sz w:val="26"/>
          <w:szCs w:val="26"/>
        </w:rPr>
        <w:tab/>
        <w:t>На сегодняшний день</w:t>
      </w:r>
      <w:r w:rsidR="00782B3A">
        <w:rPr>
          <w:sz w:val="26"/>
          <w:szCs w:val="26"/>
        </w:rPr>
        <w:t xml:space="preserve"> Чтения являются общепризнанным форумом </w:t>
      </w:r>
      <w:r w:rsidRPr="005D0C6E">
        <w:rPr>
          <w:sz w:val="26"/>
          <w:szCs w:val="26"/>
        </w:rPr>
        <w:t>для встреч, научно-</w:t>
      </w:r>
      <w:r>
        <w:rPr>
          <w:sz w:val="26"/>
          <w:szCs w:val="26"/>
        </w:rPr>
        <w:t>исторических дискуссий и обмена</w:t>
      </w:r>
      <w:r w:rsidRPr="005D0C6E">
        <w:rPr>
          <w:sz w:val="26"/>
          <w:szCs w:val="26"/>
        </w:rPr>
        <w:t xml:space="preserve"> опытом </w:t>
      </w:r>
      <w:r w:rsidR="00AD4881">
        <w:rPr>
          <w:sz w:val="26"/>
          <w:szCs w:val="26"/>
        </w:rPr>
        <w:t xml:space="preserve">среди </w:t>
      </w:r>
      <w:r>
        <w:rPr>
          <w:sz w:val="26"/>
          <w:szCs w:val="26"/>
        </w:rPr>
        <w:t xml:space="preserve">представителей </w:t>
      </w:r>
      <w:r w:rsidRPr="005D0C6E">
        <w:rPr>
          <w:sz w:val="26"/>
          <w:szCs w:val="26"/>
        </w:rPr>
        <w:t xml:space="preserve">авиационной общественности России, ближнего и дальнего зарубежья – историков, учёных, специалистов </w:t>
      </w:r>
      <w:r w:rsidR="00AD4881">
        <w:rPr>
          <w:sz w:val="26"/>
          <w:szCs w:val="26"/>
        </w:rPr>
        <w:t>авиационной отрасли</w:t>
      </w:r>
      <w:r w:rsidRPr="005D0C6E">
        <w:rPr>
          <w:sz w:val="26"/>
          <w:szCs w:val="26"/>
        </w:rPr>
        <w:t>, потомков ро</w:t>
      </w:r>
      <w:r>
        <w:rPr>
          <w:sz w:val="26"/>
          <w:szCs w:val="26"/>
        </w:rPr>
        <w:t>ссийских авиаторов, студентов и</w:t>
      </w:r>
      <w:r>
        <w:rPr>
          <w:sz w:val="26"/>
          <w:szCs w:val="26"/>
          <w:lang w:val="en-US"/>
        </w:rPr>
        <w:t> </w:t>
      </w:r>
      <w:r w:rsidRPr="005D0C6E">
        <w:rPr>
          <w:sz w:val="26"/>
          <w:szCs w:val="26"/>
        </w:rPr>
        <w:t>школьников.</w:t>
      </w:r>
      <w:r w:rsidR="00782B3A">
        <w:rPr>
          <w:sz w:val="26"/>
          <w:szCs w:val="26"/>
        </w:rPr>
        <w:t xml:space="preserve"> </w:t>
      </w:r>
    </w:p>
    <w:p w:rsidR="00AE714C" w:rsidRDefault="00652D7C" w:rsidP="0016576B">
      <w:pPr>
        <w:spacing w:line="360" w:lineRule="auto"/>
        <w:ind w:left="142" w:right="425" w:firstLine="708"/>
        <w:jc w:val="both"/>
        <w:rPr>
          <w:sz w:val="26"/>
          <w:szCs w:val="26"/>
        </w:rPr>
      </w:pPr>
      <w:r w:rsidRPr="005D0C6E">
        <w:rPr>
          <w:sz w:val="26"/>
          <w:szCs w:val="26"/>
        </w:rPr>
        <w:t>Программа Чтений включает: пленарное заседание; совместное заседание историков авиации, музейных работников и клуба потомков российских авиаторов; секцию студентов, школьников, аспирант</w:t>
      </w:r>
      <w:r>
        <w:rPr>
          <w:sz w:val="26"/>
          <w:szCs w:val="26"/>
        </w:rPr>
        <w:t>ов и молодых учёных; семинар по</w:t>
      </w:r>
      <w:r>
        <w:rPr>
          <w:sz w:val="26"/>
          <w:szCs w:val="26"/>
          <w:lang w:val="en-US"/>
        </w:rPr>
        <w:t> </w:t>
      </w:r>
      <w:r w:rsidRPr="005D0C6E">
        <w:rPr>
          <w:sz w:val="26"/>
          <w:szCs w:val="26"/>
        </w:rPr>
        <w:t>вопросам музейного дела; выездные мероприятия; культурную программу.</w:t>
      </w:r>
      <w:r w:rsidRPr="002053EC">
        <w:rPr>
          <w:sz w:val="26"/>
          <w:szCs w:val="26"/>
        </w:rPr>
        <w:t xml:space="preserve"> </w:t>
      </w:r>
    </w:p>
    <w:p w:rsidR="00652D7C" w:rsidRPr="005D0C6E" w:rsidRDefault="00652D7C" w:rsidP="0016576B">
      <w:pPr>
        <w:spacing w:line="360" w:lineRule="auto"/>
        <w:ind w:left="142" w:right="425" w:firstLine="708"/>
        <w:jc w:val="both"/>
        <w:rPr>
          <w:sz w:val="26"/>
          <w:szCs w:val="26"/>
        </w:rPr>
      </w:pPr>
      <w:r w:rsidRPr="005D0C6E">
        <w:rPr>
          <w:sz w:val="26"/>
          <w:szCs w:val="26"/>
        </w:rPr>
        <w:t>К участию в Чтениях приглашаются: историки авиации, учёные, исследователи, потомки российских и зарубежных авиаторов, молодые учёные, аспиранты, студенты, представители пр</w:t>
      </w:r>
      <w:r>
        <w:rPr>
          <w:sz w:val="26"/>
          <w:szCs w:val="26"/>
        </w:rPr>
        <w:t>едприятий гражданской авиации и</w:t>
      </w:r>
      <w:r>
        <w:rPr>
          <w:sz w:val="26"/>
          <w:szCs w:val="26"/>
          <w:lang w:val="en-US"/>
        </w:rPr>
        <w:t> </w:t>
      </w:r>
      <w:r w:rsidRPr="005D0C6E">
        <w:rPr>
          <w:sz w:val="26"/>
          <w:szCs w:val="26"/>
        </w:rPr>
        <w:t>связанных с ней отраслей, представители научных и образовательных учреждений, музеев, журналисты, частные лица – все, кого интересует история и современность гражданской авиации</w:t>
      </w:r>
      <w:r w:rsidR="00782B3A">
        <w:rPr>
          <w:sz w:val="26"/>
          <w:szCs w:val="26"/>
        </w:rPr>
        <w:t xml:space="preserve"> России</w:t>
      </w:r>
      <w:r w:rsidRPr="005D0C6E">
        <w:rPr>
          <w:sz w:val="26"/>
          <w:szCs w:val="26"/>
        </w:rPr>
        <w:t>, перспективы её развития.</w:t>
      </w:r>
    </w:p>
    <w:p w:rsidR="00782B3A" w:rsidRDefault="00782B3A" w:rsidP="0016576B">
      <w:pPr>
        <w:spacing w:line="360" w:lineRule="auto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299B">
        <w:rPr>
          <w:sz w:val="26"/>
          <w:szCs w:val="26"/>
        </w:rPr>
        <w:t>В 2021</w:t>
      </w:r>
      <w:r w:rsidR="00260076">
        <w:rPr>
          <w:sz w:val="26"/>
          <w:szCs w:val="26"/>
        </w:rPr>
        <w:t xml:space="preserve"> году </w:t>
      </w:r>
      <w:r w:rsidR="00AE714C">
        <w:rPr>
          <w:sz w:val="26"/>
          <w:szCs w:val="26"/>
          <w:lang w:val="en-US"/>
        </w:rPr>
        <w:t>XXI</w:t>
      </w:r>
      <w:r w:rsidR="0000299B">
        <w:rPr>
          <w:sz w:val="26"/>
          <w:szCs w:val="26"/>
          <w:lang w:val="en-US"/>
        </w:rPr>
        <w:t>II</w:t>
      </w:r>
      <w:r w:rsidR="00AE714C" w:rsidRPr="00AE714C">
        <w:rPr>
          <w:sz w:val="26"/>
          <w:szCs w:val="26"/>
        </w:rPr>
        <w:t xml:space="preserve"> </w:t>
      </w:r>
      <w:r w:rsidR="00260076">
        <w:rPr>
          <w:sz w:val="26"/>
          <w:szCs w:val="26"/>
        </w:rPr>
        <w:t>Международные научные</w:t>
      </w:r>
      <w:r w:rsidR="00AE714C" w:rsidRPr="00AE714C">
        <w:rPr>
          <w:sz w:val="26"/>
          <w:szCs w:val="26"/>
        </w:rPr>
        <w:t xml:space="preserve"> чтения имени Игоря Ивановича Сикорского</w:t>
      </w:r>
      <w:r w:rsidR="00E117CF">
        <w:rPr>
          <w:sz w:val="26"/>
          <w:szCs w:val="26"/>
        </w:rPr>
        <w:t xml:space="preserve"> </w:t>
      </w:r>
      <w:r w:rsidR="00260076">
        <w:rPr>
          <w:sz w:val="26"/>
          <w:szCs w:val="26"/>
        </w:rPr>
        <w:t>прой</w:t>
      </w:r>
      <w:r w:rsidR="00594F98">
        <w:rPr>
          <w:sz w:val="26"/>
          <w:szCs w:val="26"/>
        </w:rPr>
        <w:t xml:space="preserve">дут </w:t>
      </w:r>
      <w:r w:rsidR="0000299B">
        <w:rPr>
          <w:sz w:val="26"/>
          <w:szCs w:val="26"/>
        </w:rPr>
        <w:t>с 25 по 29 октября</w:t>
      </w:r>
      <w:r w:rsidR="00594F98">
        <w:rPr>
          <w:sz w:val="26"/>
          <w:szCs w:val="26"/>
        </w:rPr>
        <w:t>.</w:t>
      </w:r>
      <w:r w:rsidR="00260076">
        <w:rPr>
          <w:sz w:val="26"/>
          <w:szCs w:val="26"/>
        </w:rPr>
        <w:t xml:space="preserve"> </w:t>
      </w:r>
    </w:p>
    <w:p w:rsidR="00652D7C" w:rsidRDefault="00782B3A" w:rsidP="0016576B">
      <w:pPr>
        <w:spacing w:line="360" w:lineRule="auto"/>
        <w:ind w:left="142" w:right="42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="00594F98">
        <w:rPr>
          <w:sz w:val="26"/>
          <w:szCs w:val="26"/>
        </w:rPr>
        <w:t xml:space="preserve">Вашего </w:t>
      </w:r>
      <w:r w:rsidR="007E1711">
        <w:rPr>
          <w:sz w:val="26"/>
          <w:szCs w:val="26"/>
        </w:rPr>
        <w:t>согласия принять участие</w:t>
      </w:r>
      <w:r w:rsidR="00594F98">
        <w:rPr>
          <w:sz w:val="26"/>
          <w:szCs w:val="26"/>
        </w:rPr>
        <w:t xml:space="preserve"> в Чтениях </w:t>
      </w:r>
      <w:r w:rsidR="00005102">
        <w:rPr>
          <w:sz w:val="26"/>
          <w:szCs w:val="26"/>
        </w:rPr>
        <w:t xml:space="preserve">просим Вас прислать заполненную заявку участника Чтений не позднее </w:t>
      </w:r>
      <w:r w:rsidR="00EA4901">
        <w:rPr>
          <w:sz w:val="26"/>
          <w:szCs w:val="26"/>
        </w:rPr>
        <w:t>15 сентября 2021 года</w:t>
      </w:r>
      <w:bookmarkStart w:id="0" w:name="_GoBack"/>
      <w:bookmarkEnd w:id="0"/>
      <w:r w:rsidR="00005102">
        <w:rPr>
          <w:sz w:val="26"/>
          <w:szCs w:val="26"/>
        </w:rPr>
        <w:t>. Форма заявки прилагается к настоящему письму.</w:t>
      </w:r>
    </w:p>
    <w:p w:rsidR="00164946" w:rsidRDefault="00164946" w:rsidP="0016576B">
      <w:pPr>
        <w:spacing w:line="360" w:lineRule="auto"/>
        <w:ind w:left="142" w:right="42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Чтениях – бесплатное. Расходы на проезд, проживание и питание – </w:t>
      </w:r>
      <w:r w:rsidR="00E0088E" w:rsidRPr="00E0088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за счёт направляющей стороны.</w:t>
      </w:r>
    </w:p>
    <w:p w:rsidR="00E0088E" w:rsidRPr="0016576B" w:rsidRDefault="00E0088E" w:rsidP="0016576B">
      <w:pPr>
        <w:spacing w:line="360" w:lineRule="auto"/>
        <w:ind w:left="142" w:right="42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Подробная информация о Чтениях размещена на сайтах </w:t>
      </w:r>
      <w:r>
        <w:rPr>
          <w:sz w:val="26"/>
          <w:szCs w:val="26"/>
          <w:lang w:val="en-US"/>
        </w:rPr>
        <w:t>www</w:t>
      </w:r>
      <w:r w:rsidRPr="00E008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spbguga</w:t>
      </w:r>
      <w:proofErr w:type="spellEnd"/>
      <w:r w:rsidRPr="00E008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E0088E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и </w:t>
      </w:r>
      <w:r w:rsidR="00BA649F">
        <w:rPr>
          <w:sz w:val="26"/>
          <w:szCs w:val="26"/>
          <w:lang w:val="en-US"/>
        </w:rPr>
        <w:t>www</w:t>
      </w:r>
      <w:r w:rsidR="00BA649F" w:rsidRPr="00BA649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aviamuseumspb</w:t>
      </w:r>
      <w:proofErr w:type="spellEnd"/>
      <w:r w:rsidRPr="00E008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6576B">
        <w:rPr>
          <w:sz w:val="26"/>
          <w:szCs w:val="26"/>
        </w:rPr>
        <w:t>.</w:t>
      </w:r>
    </w:p>
    <w:p w:rsidR="0064530E" w:rsidRPr="0064530E" w:rsidRDefault="0064530E" w:rsidP="0016576B">
      <w:pPr>
        <w:spacing w:line="360" w:lineRule="auto"/>
        <w:ind w:left="142" w:right="425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Контакты Оргкомитета Чтений: 196210, г. Санкт-Петербург, у</w:t>
      </w:r>
      <w:r w:rsidR="0016576B">
        <w:rPr>
          <w:sz w:val="26"/>
          <w:szCs w:val="26"/>
        </w:rPr>
        <w:t>л. Пилотов, д. </w:t>
      </w:r>
      <w:r w:rsidR="00E0088E">
        <w:rPr>
          <w:sz w:val="26"/>
          <w:szCs w:val="26"/>
        </w:rPr>
        <w:t>38, ауд. </w:t>
      </w:r>
      <w:r>
        <w:rPr>
          <w:sz w:val="26"/>
          <w:szCs w:val="26"/>
        </w:rPr>
        <w:t xml:space="preserve">329. Телефон/факс: (812) 704-15-20, </w:t>
      </w:r>
      <w:r>
        <w:rPr>
          <w:sz w:val="26"/>
          <w:szCs w:val="26"/>
          <w:lang w:val="en-US"/>
        </w:rPr>
        <w:t>e</w:t>
      </w:r>
      <w:r w:rsidRPr="00E0088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E0088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sikorskyspb</w:t>
      </w:r>
      <w:proofErr w:type="spellEnd"/>
      <w:r w:rsidRPr="00E008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yandex</w:t>
      </w:r>
      <w:proofErr w:type="spellEnd"/>
      <w:r w:rsidRPr="00E008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782B3A" w:rsidRDefault="00782B3A" w:rsidP="0016576B">
      <w:pPr>
        <w:spacing w:line="276" w:lineRule="auto"/>
        <w:ind w:left="142" w:right="425" w:firstLine="709"/>
        <w:jc w:val="both"/>
        <w:rPr>
          <w:sz w:val="26"/>
          <w:szCs w:val="26"/>
        </w:rPr>
      </w:pPr>
    </w:p>
    <w:sectPr w:rsidR="00782B3A" w:rsidSect="00E0088E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FE"/>
    <w:rsid w:val="0000299B"/>
    <w:rsid w:val="00005102"/>
    <w:rsid w:val="0006276D"/>
    <w:rsid w:val="00164946"/>
    <w:rsid w:val="0016576B"/>
    <w:rsid w:val="00260076"/>
    <w:rsid w:val="002646A7"/>
    <w:rsid w:val="003C2EF2"/>
    <w:rsid w:val="00594F98"/>
    <w:rsid w:val="0064530E"/>
    <w:rsid w:val="00652D7C"/>
    <w:rsid w:val="00782B3A"/>
    <w:rsid w:val="007E1711"/>
    <w:rsid w:val="00864070"/>
    <w:rsid w:val="008716B6"/>
    <w:rsid w:val="00AD3EFE"/>
    <w:rsid w:val="00AD4881"/>
    <w:rsid w:val="00AE714C"/>
    <w:rsid w:val="00B30379"/>
    <w:rsid w:val="00BA649F"/>
    <w:rsid w:val="00E0088E"/>
    <w:rsid w:val="00E117CF"/>
    <w:rsid w:val="00E46387"/>
    <w:rsid w:val="00EA4901"/>
    <w:rsid w:val="00F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89A8-E7D3-4548-AD32-8D68678A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F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9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0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Нестеров</dc:creator>
  <cp:keywords/>
  <dc:description/>
  <cp:lastModifiedBy>Пользователь</cp:lastModifiedBy>
  <cp:revision>8</cp:revision>
  <cp:lastPrinted>2019-03-06T15:01:00Z</cp:lastPrinted>
  <dcterms:created xsi:type="dcterms:W3CDTF">2019-02-06T17:05:00Z</dcterms:created>
  <dcterms:modified xsi:type="dcterms:W3CDTF">2021-06-28T12:22:00Z</dcterms:modified>
</cp:coreProperties>
</file>